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20" w:rsidRDefault="00B31A20" w:rsidP="00B31A20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武汉大学</w:t>
      </w:r>
    </w:p>
    <w:p w:rsidR="00487085" w:rsidRPr="00487085" w:rsidRDefault="00B31A20" w:rsidP="00B31A2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因公临时出国（境）团组</w:t>
      </w:r>
      <w:r w:rsidR="0065222B" w:rsidRPr="00487085">
        <w:rPr>
          <w:rFonts w:hint="eastAs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Tr="00AF10AE">
        <w:tc>
          <w:tcPr>
            <w:tcW w:w="1809" w:type="dxa"/>
            <w:gridSpan w:val="2"/>
          </w:tcPr>
          <w:p w:rsidR="0065222B" w:rsidRDefault="0065222B" w:rsidP="00487085">
            <w:pPr>
              <w:jc w:val="center"/>
            </w:pPr>
            <w:r>
              <w:rPr>
                <w:rFonts w:hint="eastAsia"/>
              </w:rPr>
              <w:t>组团单位名称</w:t>
            </w:r>
          </w:p>
          <w:p w:rsidR="0065222B" w:rsidRDefault="0065222B" w:rsidP="00487085">
            <w:pPr>
              <w:jc w:val="center"/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Default="00AE192C" w:rsidP="0065222B">
            <w:r>
              <w:rPr>
                <w:rFonts w:hint="eastAsia"/>
              </w:rPr>
              <w:t>卫星</w:t>
            </w:r>
            <w:r>
              <w:t>导航定位技术研究中心</w:t>
            </w:r>
          </w:p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AF10AE" w:rsidRDefault="00AF10AE" w:rsidP="00AF10AE">
            <w:pPr>
              <w:jc w:val="center"/>
            </w:pPr>
            <w:r>
              <w:rPr>
                <w:rFonts w:hint="eastAs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Default="00AE192C" w:rsidP="0065222B">
            <w:r>
              <w:rPr>
                <w:rFonts w:hint="eastAsia"/>
              </w:rPr>
              <w:t>参加香港理工大学举办的第二届</w:t>
            </w:r>
            <w:r>
              <w:rPr>
                <w:rFonts w:hint="eastAsia"/>
              </w:rPr>
              <w:t>Croucher</w:t>
            </w:r>
            <w:r>
              <w:rPr>
                <w:rFonts w:hint="eastAsia"/>
              </w:rPr>
              <w:t>暑期课程暨第三届</w:t>
            </w:r>
            <w:r>
              <w:rPr>
                <w:rFonts w:hint="eastAsia"/>
              </w:rPr>
              <w:t>nGATEo</w:t>
            </w:r>
            <w:r>
              <w:rPr>
                <w:rFonts w:hint="eastAsia"/>
              </w:rPr>
              <w:t>暑期学校</w:t>
            </w:r>
          </w:p>
        </w:tc>
      </w:tr>
      <w:tr w:rsidR="0065222B" w:rsidTr="00AF10AE">
        <w:tc>
          <w:tcPr>
            <w:tcW w:w="1809" w:type="dxa"/>
            <w:gridSpan w:val="2"/>
          </w:tcPr>
          <w:p w:rsidR="0065222B" w:rsidRDefault="00487085" w:rsidP="00487085">
            <w:pPr>
              <w:jc w:val="center"/>
            </w:pPr>
            <w:r>
              <w:rPr>
                <w:rFonts w:hint="eastAsia"/>
              </w:rPr>
              <w:t>出访国家或地区</w:t>
            </w:r>
          </w:p>
          <w:p w:rsidR="00487085" w:rsidRDefault="00487085" w:rsidP="00487085">
            <w:pPr>
              <w:ind w:firstLineChars="100" w:firstLine="210"/>
              <w:jc w:val="center"/>
            </w:pPr>
            <w:r>
              <w:rPr>
                <w:rFonts w:hint="eastAs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Default="00AE192C" w:rsidP="0065222B">
            <w:r>
              <w:rPr>
                <w:rFonts w:hint="eastAsia"/>
              </w:rPr>
              <w:t>香港，停留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天</w:t>
            </w:r>
          </w:p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487085" w:rsidRPr="00487085" w:rsidRDefault="00487085" w:rsidP="00AF10AE">
            <w:pPr>
              <w:jc w:val="center"/>
            </w:pPr>
            <w:r>
              <w:rPr>
                <w:rFonts w:hint="eastAs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Default="00AE192C" w:rsidP="0065222B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487085" w:rsidTr="00AF10AE">
        <w:tc>
          <w:tcPr>
            <w:tcW w:w="1809" w:type="dxa"/>
            <w:gridSpan w:val="2"/>
          </w:tcPr>
          <w:p w:rsidR="00487085" w:rsidRDefault="00487085" w:rsidP="00AE192C">
            <w:pPr>
              <w:jc w:val="center"/>
            </w:pPr>
            <w:r>
              <w:rPr>
                <w:rFonts w:hint="eastAs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Default="00AE192C" w:rsidP="0065222B">
            <w:r>
              <w:rPr>
                <w:rFonts w:hint="eastAsia"/>
              </w:rPr>
              <w:t>邓辰龙</w:t>
            </w:r>
          </w:p>
        </w:tc>
        <w:tc>
          <w:tcPr>
            <w:tcW w:w="2520" w:type="dxa"/>
            <w:gridSpan w:val="3"/>
          </w:tcPr>
          <w:p w:rsidR="00487085" w:rsidRDefault="00487085" w:rsidP="00AF10AE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Default="00C63BCE" w:rsidP="0065222B">
            <w:r>
              <w:rPr>
                <w:rFonts w:hint="eastAsia"/>
              </w:rPr>
              <w:t>1</w:t>
            </w:r>
          </w:p>
        </w:tc>
      </w:tr>
      <w:tr w:rsidR="0065222B" w:rsidTr="00AF10AE">
        <w:tc>
          <w:tcPr>
            <w:tcW w:w="1809" w:type="dxa"/>
            <w:gridSpan w:val="2"/>
            <w:vAlign w:val="center"/>
          </w:tcPr>
          <w:p w:rsidR="00487085" w:rsidRDefault="00487085" w:rsidP="00AF10AE"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Default="00596E97" w:rsidP="00596E97">
            <w:r>
              <w:rPr>
                <w:rFonts w:hint="eastAsia"/>
              </w:rPr>
              <w:t>19119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含国际旅费、住宿费、伙食费、公杂费、注册费及手续办理费</w:t>
            </w:r>
            <w:r>
              <w:rPr>
                <w:rFonts w:hint="eastAsia"/>
              </w:rPr>
              <w:t>)</w:t>
            </w:r>
          </w:p>
        </w:tc>
      </w:tr>
      <w:tr w:rsidR="0065222B" w:rsidTr="00AF10AE">
        <w:tc>
          <w:tcPr>
            <w:tcW w:w="1809" w:type="dxa"/>
            <w:gridSpan w:val="2"/>
          </w:tcPr>
          <w:p w:rsidR="00487085" w:rsidRDefault="00487085" w:rsidP="0065222B">
            <w:r>
              <w:rPr>
                <w:rFonts w:hint="eastAs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</w:tcPr>
          <w:p w:rsidR="0065222B" w:rsidRDefault="00487085" w:rsidP="0065222B">
            <w:r>
              <w:rPr>
                <w:rFonts w:hint="eastAsia"/>
              </w:rPr>
              <w:t>邀请单位：</w:t>
            </w:r>
            <w:r w:rsidR="00AE192C">
              <w:rPr>
                <w:rFonts w:hint="eastAsia"/>
              </w:rPr>
              <w:t>香港理工大学</w:t>
            </w:r>
          </w:p>
          <w:p w:rsidR="00487085" w:rsidRPr="00487085" w:rsidRDefault="00487085" w:rsidP="0065222B">
            <w:r>
              <w:rPr>
                <w:rFonts w:hint="eastAsia"/>
              </w:rPr>
              <w:t>邀请人：</w:t>
            </w:r>
            <w:r w:rsidR="00AE192C">
              <w:rPr>
                <w:rFonts w:hint="eastAsia"/>
              </w:rPr>
              <w:t>刘志赵</w:t>
            </w:r>
          </w:p>
        </w:tc>
      </w:tr>
      <w:tr w:rsidR="0065222B" w:rsidTr="00741B18">
        <w:tc>
          <w:tcPr>
            <w:tcW w:w="8522" w:type="dxa"/>
            <w:gridSpan w:val="9"/>
          </w:tcPr>
          <w:p w:rsidR="0065222B" w:rsidRDefault="00487085" w:rsidP="00AF10AE">
            <w:pPr>
              <w:jc w:val="center"/>
            </w:pPr>
            <w:r>
              <w:rPr>
                <w:rFonts w:hint="eastAsia"/>
              </w:rPr>
              <w:t>出访人员基本情况</w:t>
            </w:r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44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1" w:type="dxa"/>
          </w:tcPr>
          <w:p w:rsidR="0065222B" w:rsidRDefault="00487085" w:rsidP="00663774">
            <w:pPr>
              <w:jc w:val="center"/>
            </w:pPr>
            <w:r>
              <w:rPr>
                <w:rFonts w:hint="eastAsia"/>
              </w:rPr>
              <w:t>对外身份</w:t>
            </w:r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311C98" w:rsidP="0065222B">
            <w:r>
              <w:rPr>
                <w:rFonts w:hint="eastAsia"/>
              </w:rPr>
              <w:t>邓辰龙</w:t>
            </w:r>
          </w:p>
        </w:tc>
        <w:tc>
          <w:tcPr>
            <w:tcW w:w="1420" w:type="dxa"/>
            <w:gridSpan w:val="2"/>
          </w:tcPr>
          <w:p w:rsidR="0065222B" w:rsidRDefault="00311C98" w:rsidP="0065222B">
            <w:r>
              <w:rPr>
                <w:rFonts w:hint="eastAsia"/>
              </w:rPr>
              <w:t>男</w:t>
            </w:r>
          </w:p>
        </w:tc>
        <w:tc>
          <w:tcPr>
            <w:tcW w:w="1097" w:type="dxa"/>
            <w:gridSpan w:val="2"/>
          </w:tcPr>
          <w:p w:rsidR="0065222B" w:rsidRDefault="00311C98" w:rsidP="0065222B">
            <w:r>
              <w:rPr>
                <w:rFonts w:hint="eastAsia"/>
              </w:rPr>
              <w:t>30</w:t>
            </w:r>
          </w:p>
        </w:tc>
        <w:tc>
          <w:tcPr>
            <w:tcW w:w="1744" w:type="dxa"/>
          </w:tcPr>
          <w:p w:rsidR="0065222B" w:rsidRDefault="0082272A" w:rsidP="0065222B">
            <w:pPr>
              <w:rPr>
                <w:rFonts w:hint="eastAsia"/>
              </w:rPr>
            </w:pPr>
            <w:r>
              <w:rPr>
                <w:rFonts w:hint="eastAsia"/>
              </w:rPr>
              <w:t>卫星导航定位技术研究中心</w:t>
            </w:r>
          </w:p>
        </w:tc>
        <w:tc>
          <w:tcPr>
            <w:tcW w:w="1421" w:type="dxa"/>
            <w:gridSpan w:val="2"/>
          </w:tcPr>
          <w:p w:rsidR="0065222B" w:rsidRDefault="0082272A" w:rsidP="0065222B">
            <w:r>
              <w:rPr>
                <w:rFonts w:hint="eastAsia"/>
              </w:rPr>
              <w:t>无</w:t>
            </w:r>
          </w:p>
        </w:tc>
        <w:tc>
          <w:tcPr>
            <w:tcW w:w="1421" w:type="dxa"/>
          </w:tcPr>
          <w:p w:rsidR="0065222B" w:rsidRDefault="0082272A" w:rsidP="0065222B">
            <w:r>
              <w:rPr>
                <w:rFonts w:hint="eastAsia"/>
              </w:rPr>
              <w:t>博士后</w:t>
            </w:r>
            <w:bookmarkStart w:id="0" w:name="_GoBack"/>
            <w:bookmarkEnd w:id="0"/>
          </w:p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663774">
        <w:trPr>
          <w:trHeight w:val="454"/>
        </w:trPr>
        <w:tc>
          <w:tcPr>
            <w:tcW w:w="1419" w:type="dxa"/>
          </w:tcPr>
          <w:p w:rsidR="0065222B" w:rsidRDefault="0065222B" w:rsidP="0065222B"/>
        </w:tc>
        <w:tc>
          <w:tcPr>
            <w:tcW w:w="1420" w:type="dxa"/>
            <w:gridSpan w:val="2"/>
          </w:tcPr>
          <w:p w:rsidR="0065222B" w:rsidRDefault="0065222B" w:rsidP="0065222B"/>
        </w:tc>
        <w:tc>
          <w:tcPr>
            <w:tcW w:w="1097" w:type="dxa"/>
            <w:gridSpan w:val="2"/>
          </w:tcPr>
          <w:p w:rsidR="0065222B" w:rsidRDefault="0065222B" w:rsidP="0065222B"/>
        </w:tc>
        <w:tc>
          <w:tcPr>
            <w:tcW w:w="1744" w:type="dxa"/>
          </w:tcPr>
          <w:p w:rsidR="0065222B" w:rsidRDefault="0065222B" w:rsidP="0065222B"/>
        </w:tc>
        <w:tc>
          <w:tcPr>
            <w:tcW w:w="1421" w:type="dxa"/>
            <w:gridSpan w:val="2"/>
          </w:tcPr>
          <w:p w:rsidR="0065222B" w:rsidRDefault="0065222B" w:rsidP="0065222B"/>
        </w:tc>
        <w:tc>
          <w:tcPr>
            <w:tcW w:w="1421" w:type="dxa"/>
          </w:tcPr>
          <w:p w:rsidR="0065222B" w:rsidRDefault="0065222B" w:rsidP="0065222B"/>
        </w:tc>
      </w:tr>
      <w:tr w:rsidR="0065222B" w:rsidTr="00AF10AE">
        <w:tc>
          <w:tcPr>
            <w:tcW w:w="1419" w:type="dxa"/>
            <w:vAlign w:val="center"/>
          </w:tcPr>
          <w:p w:rsidR="0065222B" w:rsidRDefault="00487085" w:rsidP="0065222B">
            <w:r>
              <w:rPr>
                <w:rFonts w:hint="eastAs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Default="00AE192C" w:rsidP="0065222B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日武汉天河机场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香港国际机场</w:t>
            </w:r>
          </w:p>
          <w:p w:rsidR="00AF10AE" w:rsidRPr="00AE192C" w:rsidRDefault="00AE192C" w:rsidP="00AE192C">
            <w:pPr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日香港国际机场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武汉天河机场</w:t>
            </w:r>
          </w:p>
        </w:tc>
      </w:tr>
      <w:tr w:rsidR="0065222B" w:rsidTr="0065222B">
        <w:tc>
          <w:tcPr>
            <w:tcW w:w="1419" w:type="dxa"/>
          </w:tcPr>
          <w:p w:rsidR="0065222B" w:rsidRDefault="00487085" w:rsidP="0065222B">
            <w:r>
              <w:rPr>
                <w:rFonts w:hint="eastAs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Default="0065222B" w:rsidP="0065222B"/>
        </w:tc>
      </w:tr>
      <w:tr w:rsidR="0065222B" w:rsidTr="00AF10AE">
        <w:tc>
          <w:tcPr>
            <w:tcW w:w="1419" w:type="dxa"/>
            <w:vAlign w:val="center"/>
          </w:tcPr>
          <w:p w:rsidR="0065222B" w:rsidRDefault="00487085" w:rsidP="0065222B">
            <w:r>
              <w:rPr>
                <w:rFonts w:hint="eastAs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Default="0065222B" w:rsidP="0065222B"/>
          <w:p w:rsidR="00AF10AE" w:rsidRDefault="00AF10AE" w:rsidP="0065222B"/>
        </w:tc>
      </w:tr>
      <w:tr w:rsidR="00A51F35" w:rsidTr="00E715A3">
        <w:trPr>
          <w:trHeight w:val="1451"/>
        </w:trPr>
        <w:tc>
          <w:tcPr>
            <w:tcW w:w="1419" w:type="dxa"/>
            <w:vAlign w:val="center"/>
          </w:tcPr>
          <w:p w:rsidR="00A51F35" w:rsidRDefault="00A51F35" w:rsidP="0065222B">
            <w:r>
              <w:rPr>
                <w:rFonts w:hint="eastAs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Default="00E715A3" w:rsidP="0065222B">
            <w:r>
              <w:rPr>
                <w:rFonts w:hint="eastAsia"/>
              </w:rPr>
              <w:t>该团组已公示，无异议。</w:t>
            </w:r>
          </w:p>
          <w:p w:rsidR="00E715A3" w:rsidRDefault="00E715A3" w:rsidP="0065222B"/>
          <w:p w:rsidR="00E715A3" w:rsidRDefault="00E715A3" w:rsidP="0065222B"/>
          <w:p w:rsidR="00E715A3" w:rsidRPr="00E715A3" w:rsidRDefault="00E715A3" w:rsidP="0065222B"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                201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</w:tc>
      </w:tr>
      <w:tr w:rsidR="0065222B" w:rsidTr="00C538FA">
        <w:tc>
          <w:tcPr>
            <w:tcW w:w="8522" w:type="dxa"/>
            <w:gridSpan w:val="9"/>
          </w:tcPr>
          <w:p w:rsidR="0065222B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、该团已列入本单位</w:t>
            </w:r>
            <w:r w:rsidR="00C6047A">
              <w:rPr>
                <w:rFonts w:hint="eastAsia"/>
              </w:rPr>
              <w:t xml:space="preserve"> </w:t>
            </w:r>
            <w:r w:rsidR="00AE192C">
              <w:t>2018</w:t>
            </w:r>
            <w:r w:rsidR="00E715A3">
              <w:rPr>
                <w:rFonts w:hint="eastAsia"/>
              </w:rPr>
              <w:t>年度出访计划。根据中央文件精神，现予公示</w:t>
            </w:r>
            <w:r>
              <w:rPr>
                <w:rFonts w:hint="eastAsia"/>
              </w:rPr>
              <w:t>。如有异议，可与以下人员联系。</w:t>
            </w:r>
          </w:p>
          <w:p w:rsidR="00487085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联系电话</w:t>
            </w:r>
          </w:p>
          <w:p w:rsidR="00487085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、邀请方情况及出访行程安排附后。</w:t>
            </w:r>
          </w:p>
          <w:p w:rsidR="00487085" w:rsidRDefault="00487085" w:rsidP="00487085">
            <w:pPr>
              <w:ind w:left="840" w:hangingChars="400" w:hanging="840"/>
            </w:pPr>
            <w:r>
              <w:rPr>
                <w:rFonts w:hint="eastAsia"/>
              </w:rPr>
              <w:t xml:space="preserve">      3</w:t>
            </w:r>
            <w:r>
              <w:rPr>
                <w:rFonts w:hint="eastAsia"/>
              </w:rPr>
              <w:t>、该团出访回国后</w:t>
            </w:r>
            <w:r>
              <w:rPr>
                <w:rFonts w:hint="eastAsia"/>
              </w:rPr>
              <w:t>1</w:t>
            </w:r>
            <w:r w:rsidR="00B31A20">
              <w:rPr>
                <w:rFonts w:hint="eastAsia"/>
              </w:rPr>
              <w:t>个月内，将以同样方式公示</w:t>
            </w:r>
            <w:r>
              <w:rPr>
                <w:rFonts w:hint="eastAsia"/>
              </w:rPr>
              <w:t>出访任务完成情况。</w:t>
            </w:r>
          </w:p>
          <w:p w:rsidR="00663774" w:rsidRPr="00487085" w:rsidRDefault="00663774" w:rsidP="00487085">
            <w:pPr>
              <w:ind w:left="840" w:hangingChars="400" w:hanging="840"/>
            </w:pPr>
          </w:p>
        </w:tc>
      </w:tr>
    </w:tbl>
    <w:p w:rsidR="0065222B" w:rsidRDefault="0065222B" w:rsidP="00E715A3"/>
    <w:sectPr w:rsidR="0065222B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8C" w:rsidRDefault="00C3028C" w:rsidP="00B31A20">
      <w:r>
        <w:separator/>
      </w:r>
    </w:p>
  </w:endnote>
  <w:endnote w:type="continuationSeparator" w:id="0">
    <w:p w:rsidR="00C3028C" w:rsidRDefault="00C3028C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8C" w:rsidRDefault="00C3028C" w:rsidP="00B31A20">
      <w:r>
        <w:separator/>
      </w:r>
    </w:p>
  </w:footnote>
  <w:footnote w:type="continuationSeparator" w:id="0">
    <w:p w:rsidR="00C3028C" w:rsidRDefault="00C3028C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2B"/>
    <w:rsid w:val="00103EA1"/>
    <w:rsid w:val="00311C98"/>
    <w:rsid w:val="00416D8B"/>
    <w:rsid w:val="00487085"/>
    <w:rsid w:val="004B5163"/>
    <w:rsid w:val="00596E97"/>
    <w:rsid w:val="005A12D1"/>
    <w:rsid w:val="0065222B"/>
    <w:rsid w:val="006604DE"/>
    <w:rsid w:val="00663774"/>
    <w:rsid w:val="0082272A"/>
    <w:rsid w:val="00927B0A"/>
    <w:rsid w:val="00A51F35"/>
    <w:rsid w:val="00AE192C"/>
    <w:rsid w:val="00AF10AE"/>
    <w:rsid w:val="00B31A20"/>
    <w:rsid w:val="00BD407B"/>
    <w:rsid w:val="00C05490"/>
    <w:rsid w:val="00C3028C"/>
    <w:rsid w:val="00C6047A"/>
    <w:rsid w:val="00C63BCE"/>
    <w:rsid w:val="00D5085F"/>
    <w:rsid w:val="00E62C8B"/>
    <w:rsid w:val="00E715A3"/>
    <w:rsid w:val="00E932D7"/>
    <w:rsid w:val="00E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44EF8"/>
  <w15:docId w15:val="{590EF97A-5CB5-424A-951A-8FA5F05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2016-03-09T00:25:00Z</dcterms:created>
  <dc:creator>VISA_2</dc:creator>
  <cp:lastModifiedBy>Deng Chenlong</cp:lastModifiedBy>
  <cp:lastPrinted>2014-03-25T03:22:00Z</cp:lastPrinted>
  <dcterms:modified xsi:type="dcterms:W3CDTF">2018-04-26T03:53:00Z</dcterms:modified>
  <cp:revision>100</cp:revision>
</cp:coreProperties>
</file>